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AC" w:rsidRPr="007307AC" w:rsidRDefault="007307AC" w:rsidP="007307AC">
      <w:pPr>
        <w:widowControl/>
        <w:spacing w:before="150" w:line="360" w:lineRule="atLeast"/>
        <w:jc w:val="center"/>
        <w:rPr>
          <w:rFonts w:ascii="宋体" w:eastAsia="宋体" w:hAnsi="宋体" w:cs="宋体"/>
          <w:color w:val="444444"/>
          <w:kern w:val="0"/>
          <w:sz w:val="18"/>
          <w:szCs w:val="18"/>
        </w:rPr>
      </w:pPr>
      <w:r w:rsidRPr="007307AC">
        <w:rPr>
          <w:rFonts w:ascii="宋体" w:eastAsia="宋体" w:hAnsi="宋体" w:cs="宋体"/>
          <w:color w:val="000000"/>
          <w:kern w:val="0"/>
          <w:sz w:val="32"/>
          <w:szCs w:val="32"/>
        </w:rPr>
        <w:t>西湖区2011年大学生专场招聘会回执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11"/>
        <w:gridCol w:w="702"/>
        <w:gridCol w:w="1994"/>
        <w:gridCol w:w="1136"/>
        <w:gridCol w:w="15"/>
        <w:gridCol w:w="834"/>
        <w:gridCol w:w="2130"/>
      </w:tblGrid>
      <w:tr w:rsidR="00821979" w:rsidRPr="007307AC" w:rsidTr="00821979">
        <w:trPr>
          <w:trHeight w:val="553"/>
        </w:trPr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用人单位名称</w:t>
            </w:r>
          </w:p>
        </w:tc>
        <w:tc>
          <w:tcPr>
            <w:tcW w:w="38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杭州诗迈医药科技有限公司</w:t>
            </w:r>
          </w:p>
        </w:tc>
        <w:tc>
          <w:tcPr>
            <w:tcW w:w="84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邮编</w:t>
            </w:r>
          </w:p>
        </w:tc>
        <w:tc>
          <w:tcPr>
            <w:tcW w:w="2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310023</w:t>
            </w:r>
          </w:p>
        </w:tc>
      </w:tr>
      <w:tr w:rsidR="007307AC" w:rsidRPr="007307AC" w:rsidTr="00821979">
        <w:trPr>
          <w:cantSplit/>
          <w:trHeight w:val="631"/>
        </w:trPr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地　址</w:t>
            </w:r>
          </w:p>
        </w:tc>
        <w:tc>
          <w:tcPr>
            <w:tcW w:w="6811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杭州市西湖区留下街125号君逸汇510室</w:t>
            </w:r>
          </w:p>
        </w:tc>
      </w:tr>
      <w:tr w:rsidR="007307AC" w:rsidRPr="007307AC" w:rsidTr="00821979">
        <w:trPr>
          <w:cantSplit/>
          <w:trHeight w:val="654"/>
        </w:trPr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6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赵蕊</w:t>
            </w:r>
          </w:p>
        </w:tc>
        <w:tc>
          <w:tcPr>
            <w:tcW w:w="11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电话</w:t>
            </w:r>
          </w:p>
        </w:tc>
        <w:tc>
          <w:tcPr>
            <w:tcW w:w="296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0571-85224606</w:t>
            </w:r>
            <w:r w:rsidR="00BF6511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/18969123059</w:t>
            </w:r>
          </w:p>
        </w:tc>
      </w:tr>
      <w:tr w:rsidR="007307AC" w:rsidRPr="007307AC" w:rsidTr="00821979">
        <w:trPr>
          <w:cantSplit/>
          <w:trHeight w:val="761"/>
        </w:trPr>
        <w:tc>
          <w:tcPr>
            <w:tcW w:w="1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6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hzsmile@126.com</w:t>
            </w:r>
          </w:p>
        </w:tc>
        <w:tc>
          <w:tcPr>
            <w:tcW w:w="11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传真</w:t>
            </w:r>
          </w:p>
        </w:tc>
        <w:tc>
          <w:tcPr>
            <w:tcW w:w="296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0571-85224606</w:t>
            </w:r>
          </w:p>
        </w:tc>
      </w:tr>
      <w:tr w:rsidR="007307AC" w:rsidRPr="007307AC" w:rsidTr="00821979">
        <w:trPr>
          <w:cantSplit/>
          <w:trHeight w:val="2178"/>
        </w:trPr>
        <w:tc>
          <w:tcPr>
            <w:tcW w:w="8522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BF3" w:rsidRDefault="00821979" w:rsidP="00D03BF3">
            <w:pPr>
              <w:widowControl/>
              <w:spacing w:line="360" w:lineRule="atLeast"/>
              <w:ind w:firstLine="345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杭州诗迈医药科技有限公司是一家专业从事医药、保健品研发、销售及咨询服务</w:t>
            </w:r>
            <w:r w:rsidR="005B7F7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、专业医药猎头服务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为一体的新兴科技型企业。公司主要管理人员均具</w:t>
            </w:r>
            <w:r w:rsidR="005B7F7A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本科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以上学历，并与多所院校、企业建立了良好的合作关系，搭建了销售、研发、生产、管理与咨询一体化的产业服务链，多次成功指导合作注册申报、品种转移、GMP认证、研发注册、委托生产等业务。现已推出自主品牌酒精考验解酒袋泡茶，一经上市得到了消费者的充分肯定和好评，正在开发的解酒保健品已经申请专利，</w:t>
            </w:r>
            <w:r w:rsid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必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将以良好的口碑和功效</w:t>
            </w:r>
            <w:r w:rsid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赢得消费者的信赖。</w:t>
            </w:r>
          </w:p>
          <w:p w:rsidR="00821979" w:rsidRPr="00821979" w:rsidRDefault="00821979" w:rsidP="00D03BF3">
            <w:pPr>
              <w:widowControl/>
              <w:spacing w:line="360" w:lineRule="atLeast"/>
              <w:ind w:firstLine="345"/>
              <w:jc w:val="left"/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</w:pP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企业文化：诚信做人，用心做事，客户满意的微笑，是我们不懈的追求！</w:t>
            </w:r>
          </w:p>
          <w:p w:rsidR="007307AC" w:rsidRPr="007307AC" w:rsidRDefault="00821979" w:rsidP="00D03BF3">
            <w:pPr>
              <w:widowControl/>
              <w:spacing w:line="360" w:lineRule="atLeast"/>
              <w:ind w:firstLineChars="200" w:firstLine="360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专营医药、保健食品的开发、生产和销售</w:t>
            </w:r>
            <w:r w:rsid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，专业医药猎头服务，医药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技术咨询、合作开发、申报注册和项目运作</w:t>
            </w:r>
            <w:r w:rsid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。</w:t>
            </w:r>
          </w:p>
        </w:tc>
      </w:tr>
      <w:tr w:rsidR="007307AC" w:rsidRPr="007307AC" w:rsidTr="00821979">
        <w:trPr>
          <w:cantSplit/>
          <w:trHeight w:val="630"/>
        </w:trPr>
        <w:tc>
          <w:tcPr>
            <w:tcW w:w="24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610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7307AC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7307AC"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  <w:t>待 遇 及 要 求</w:t>
            </w:r>
          </w:p>
        </w:tc>
      </w:tr>
      <w:tr w:rsidR="007307AC" w:rsidRPr="007307AC" w:rsidTr="00821979">
        <w:trPr>
          <w:cantSplit/>
          <w:trHeight w:val="596"/>
        </w:trPr>
        <w:tc>
          <w:tcPr>
            <w:tcW w:w="24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3942AE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医药研发</w:t>
            </w:r>
          </w:p>
        </w:tc>
        <w:tc>
          <w:tcPr>
            <w:tcW w:w="610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821979" w:rsidP="00D03BF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1、医药、生物等相关专业；2、具备基础的实验室操作技能；3、英语六级，能够翻译英文专业文献。</w:t>
            </w:r>
            <w:r w:rsid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4、</w:t>
            </w:r>
            <w:r w:rsidR="00D03BF3" w:rsidRPr="00D03BF3"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  <w:t>学习能力强，理论知识扎实，动手能力强</w:t>
            </w:r>
            <w:r w:rsidR="00D03BF3" w:rsidRP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；有</w:t>
            </w:r>
            <w:r w:rsidR="00D03BF3" w:rsidRPr="00D03BF3"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  <w:t>良好的团队合作精神，责任心强。</w:t>
            </w:r>
          </w:p>
        </w:tc>
      </w:tr>
      <w:tr w:rsidR="007307AC" w:rsidRPr="007307AC" w:rsidTr="00821979">
        <w:trPr>
          <w:cantSplit/>
          <w:trHeight w:val="596"/>
        </w:trPr>
        <w:tc>
          <w:tcPr>
            <w:tcW w:w="24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3942AE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网络技术人员</w:t>
            </w:r>
          </w:p>
        </w:tc>
        <w:tc>
          <w:tcPr>
            <w:tcW w:w="610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821979" w:rsidP="00821979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1、</w:t>
            </w: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能够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制作简单的网站；2、熟悉网络推广和检索优化；3、</w:t>
            </w: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负责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网上销售工作</w:t>
            </w: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。</w:t>
            </w:r>
          </w:p>
        </w:tc>
      </w:tr>
      <w:tr w:rsidR="007307AC" w:rsidRPr="007307AC" w:rsidTr="00821979">
        <w:trPr>
          <w:cantSplit/>
          <w:trHeight w:val="596"/>
        </w:trPr>
        <w:tc>
          <w:tcPr>
            <w:tcW w:w="24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7AC" w:rsidRPr="007307AC" w:rsidRDefault="00821979" w:rsidP="007307AC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市场开发专员</w:t>
            </w:r>
            <w:r w:rsidR="003942AE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（可兼职）</w:t>
            </w:r>
          </w:p>
        </w:tc>
        <w:tc>
          <w:tcPr>
            <w:tcW w:w="610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1979" w:rsidRPr="00D03BF3" w:rsidRDefault="00821979" w:rsidP="00D03BF3">
            <w:pPr>
              <w:widowControl/>
              <w:spacing w:line="360" w:lineRule="atLeast"/>
              <w:jc w:val="left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1、</w:t>
            </w:r>
            <w:r w:rsidRPr="00821979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交际能力强，具有基本的营销知识；2、在公司进行产品培训的前提下可以独自开拓区域市场；</w:t>
            </w:r>
            <w:r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3、</w:t>
            </w:r>
            <w:r w:rsidR="00D03BF3" w:rsidRPr="00D03BF3"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  <w:t>具有良好的职业操守，严谨清晰的营销思路，良好的策划能力、商务谈判能力、沟通技巧</w:t>
            </w:r>
            <w:r w:rsidR="00D03BF3" w:rsidRP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及</w:t>
            </w:r>
            <w:r w:rsidR="00D03BF3" w:rsidRPr="00D03BF3"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  <w:t>学习能力</w:t>
            </w:r>
            <w:r w:rsidR="00D03BF3" w:rsidRP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；性格开朗；</w:t>
            </w:r>
          </w:p>
          <w:p w:rsidR="007307AC" w:rsidRPr="00D03BF3" w:rsidRDefault="00821979" w:rsidP="00D03BF3">
            <w:pPr>
              <w:widowControl/>
              <w:spacing w:line="360" w:lineRule="atLeast"/>
              <w:rPr>
                <w:rFonts w:ascii="宋体" w:eastAsia="宋体" w:hAnsi="宋体" w:cs="宋体"/>
                <w:color w:val="444444"/>
                <w:kern w:val="0"/>
                <w:sz w:val="18"/>
                <w:szCs w:val="18"/>
              </w:rPr>
            </w:pPr>
            <w:r w:rsidRPr="00D03BF3">
              <w:rPr>
                <w:rFonts w:ascii="宋体" w:eastAsia="宋体" w:hAnsi="宋体" w:cs="宋体" w:hint="eastAsia"/>
                <w:color w:val="444444"/>
                <w:kern w:val="0"/>
                <w:sz w:val="18"/>
                <w:szCs w:val="18"/>
              </w:rPr>
              <w:t>注：时间较多的在校生可选择兼职，按销售量进行提成。</w:t>
            </w:r>
          </w:p>
        </w:tc>
      </w:tr>
    </w:tbl>
    <w:p w:rsidR="00C56F6D" w:rsidRDefault="00C56F6D" w:rsidP="007307AC">
      <w:pPr>
        <w:widowControl/>
        <w:spacing w:line="360" w:lineRule="atLeast"/>
        <w:jc w:val="left"/>
      </w:pPr>
    </w:p>
    <w:sectPr w:rsidR="00C56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F6D" w:rsidRDefault="00C56F6D" w:rsidP="007307AC">
      <w:r>
        <w:separator/>
      </w:r>
    </w:p>
  </w:endnote>
  <w:endnote w:type="continuationSeparator" w:id="1">
    <w:p w:rsidR="00C56F6D" w:rsidRDefault="00C56F6D" w:rsidP="00730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F6D" w:rsidRDefault="00C56F6D" w:rsidP="007307AC">
      <w:r>
        <w:separator/>
      </w:r>
    </w:p>
  </w:footnote>
  <w:footnote w:type="continuationSeparator" w:id="1">
    <w:p w:rsidR="00C56F6D" w:rsidRDefault="00C56F6D" w:rsidP="007307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01F"/>
    <w:multiLevelType w:val="hybridMultilevel"/>
    <w:tmpl w:val="91920F9E"/>
    <w:lvl w:ilvl="0" w:tplc="436614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F72735"/>
    <w:multiLevelType w:val="hybridMultilevel"/>
    <w:tmpl w:val="232C928A"/>
    <w:lvl w:ilvl="0" w:tplc="FE162F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E608B"/>
    <w:multiLevelType w:val="hybridMultilevel"/>
    <w:tmpl w:val="EBCA4A1E"/>
    <w:lvl w:ilvl="0" w:tplc="7DB4F6B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7AC"/>
    <w:rsid w:val="003942AE"/>
    <w:rsid w:val="005B7F7A"/>
    <w:rsid w:val="007307AC"/>
    <w:rsid w:val="00821979"/>
    <w:rsid w:val="00BF6511"/>
    <w:rsid w:val="00C56F6D"/>
    <w:rsid w:val="00D0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0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07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0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07AC"/>
    <w:rPr>
      <w:sz w:val="18"/>
      <w:szCs w:val="18"/>
    </w:rPr>
  </w:style>
  <w:style w:type="paragraph" w:styleId="a5">
    <w:name w:val="List Paragraph"/>
    <w:basedOn w:val="a"/>
    <w:uiPriority w:val="34"/>
    <w:qFormat/>
    <w:rsid w:val="008219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113</Words>
  <Characters>645</Characters>
  <Application>Microsoft Office Word</Application>
  <DocSecurity>0</DocSecurity>
  <Lines>5</Lines>
  <Paragraphs>1</Paragraphs>
  <ScaleCrop>false</ScaleCrop>
  <Company>番茄花园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zhaorui</dc:creator>
  <cp:keywords/>
  <dc:description/>
  <cp:lastModifiedBy>zhaorui</cp:lastModifiedBy>
  <cp:revision>4</cp:revision>
  <dcterms:created xsi:type="dcterms:W3CDTF">2011-04-18T03:27:00Z</dcterms:created>
  <dcterms:modified xsi:type="dcterms:W3CDTF">2011-04-18T04:18:00Z</dcterms:modified>
</cp:coreProperties>
</file>